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BD" w:rsidRDefault="00DD224C" w:rsidP="00DD224C">
      <w:pPr>
        <w:jc w:val="center"/>
        <w:rPr>
          <w:rFonts w:asciiTheme="minorBidi" w:hAnsiTheme="minorBidi"/>
          <w:sz w:val="20"/>
          <w:szCs w:val="20"/>
        </w:rPr>
      </w:pPr>
      <w:bookmarkStart w:id="0" w:name="_GoBack"/>
      <w:bookmarkEnd w:id="0"/>
      <w:r>
        <w:rPr>
          <w:rFonts w:asciiTheme="minorBidi" w:hAnsiTheme="minorBidi"/>
          <w:noProof/>
          <w:sz w:val="20"/>
          <w:szCs w:val="20"/>
        </w:rPr>
        <w:drawing>
          <wp:anchor distT="0" distB="0" distL="114300" distR="114300" simplePos="0" relativeHeight="251661312" behindDoc="1" locked="0" layoutInCell="1" allowOverlap="1">
            <wp:simplePos x="0" y="0"/>
            <wp:positionH relativeFrom="column">
              <wp:posOffset>1571625</wp:posOffset>
            </wp:positionH>
            <wp:positionV relativeFrom="paragraph">
              <wp:posOffset>-428625</wp:posOffset>
            </wp:positionV>
            <wp:extent cx="2809875" cy="115759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ifen_Logo.png"/>
                    <pic:cNvPicPr/>
                  </pic:nvPicPr>
                  <pic:blipFill>
                    <a:blip r:embed="rId8">
                      <a:extLst>
                        <a:ext uri="{28A0092B-C50C-407E-A947-70E740481C1C}">
                          <a14:useLocalDpi xmlns:a14="http://schemas.microsoft.com/office/drawing/2010/main" val="0"/>
                        </a:ext>
                      </a:extLst>
                    </a:blip>
                    <a:stretch>
                      <a:fillRect/>
                    </a:stretch>
                  </pic:blipFill>
                  <pic:spPr>
                    <a:xfrm>
                      <a:off x="0" y="0"/>
                      <a:ext cx="2809875" cy="1157590"/>
                    </a:xfrm>
                    <a:prstGeom prst="rect">
                      <a:avLst/>
                    </a:prstGeom>
                  </pic:spPr>
                </pic:pic>
              </a:graphicData>
            </a:graphic>
            <wp14:sizeRelH relativeFrom="page">
              <wp14:pctWidth>0</wp14:pctWidth>
            </wp14:sizeRelH>
            <wp14:sizeRelV relativeFrom="page">
              <wp14:pctHeight>0</wp14:pctHeight>
            </wp14:sizeRelV>
          </wp:anchor>
        </w:drawing>
      </w:r>
    </w:p>
    <w:p w:rsidR="00422530" w:rsidRDefault="00422530" w:rsidP="007C60AD">
      <w:pPr>
        <w:rPr>
          <w:rFonts w:asciiTheme="minorBidi" w:hAnsiTheme="minorBidi"/>
        </w:rPr>
      </w:pPr>
    </w:p>
    <w:p w:rsidR="00422530" w:rsidRDefault="00422530" w:rsidP="007C60AD">
      <w:pPr>
        <w:rPr>
          <w:rFonts w:asciiTheme="minorBidi" w:hAnsiTheme="minorBidi"/>
        </w:rPr>
      </w:pPr>
    </w:p>
    <w:p w:rsidR="00422530" w:rsidRDefault="00422530" w:rsidP="007C60AD">
      <w:pPr>
        <w:rPr>
          <w:rFonts w:asciiTheme="minorBidi" w:hAnsiTheme="minorBidi"/>
        </w:rPr>
      </w:pPr>
    </w:p>
    <w:p w:rsidR="008A03C4" w:rsidRPr="007C60AD" w:rsidRDefault="00EA5E32" w:rsidP="007C60AD">
      <w:pPr>
        <w:rPr>
          <w:rFonts w:asciiTheme="minorBidi" w:eastAsia="Times New Roman" w:hAnsiTheme="minorBidi"/>
          <w:color w:val="000000"/>
          <w:sz w:val="20"/>
          <w:szCs w:val="20"/>
          <w:lang w:eastAsia="en-US"/>
        </w:rPr>
      </w:pPr>
      <w:r w:rsidRPr="001F53BD">
        <w:rPr>
          <w:rFonts w:asciiTheme="minorBidi" w:hAnsiTheme="minorBidi"/>
        </w:rPr>
        <w:t>Title</w:t>
      </w:r>
      <w:r w:rsidRPr="007C60AD">
        <w:rPr>
          <w:rFonts w:asciiTheme="minorBidi" w:hAnsiTheme="minorBidi"/>
          <w:sz w:val="20"/>
          <w:szCs w:val="20"/>
        </w:rPr>
        <w:t xml:space="preserve">: </w:t>
      </w:r>
      <w:r w:rsidR="00914487" w:rsidRPr="00CF044A">
        <w:rPr>
          <w:rFonts w:asciiTheme="minorBidi" w:hAnsiTheme="minorBidi"/>
          <w:b/>
          <w:bCs/>
          <w:sz w:val="28"/>
          <w:szCs w:val="28"/>
        </w:rPr>
        <w:t xml:space="preserve">Light </w:t>
      </w:r>
      <w:r w:rsidR="00A66FE9" w:rsidRPr="00CF044A">
        <w:rPr>
          <w:rFonts w:asciiTheme="minorBidi" w:hAnsiTheme="minorBidi"/>
          <w:b/>
          <w:bCs/>
          <w:sz w:val="28"/>
          <w:szCs w:val="28"/>
        </w:rPr>
        <w:t>D</w:t>
      </w:r>
      <w:r w:rsidR="00914487" w:rsidRPr="00CF044A">
        <w:rPr>
          <w:rFonts w:asciiTheme="minorBidi" w:hAnsiTheme="minorBidi"/>
          <w:b/>
          <w:bCs/>
          <w:sz w:val="28"/>
          <w:szCs w:val="28"/>
        </w:rPr>
        <w:t>uty</w:t>
      </w:r>
      <w:r w:rsidR="00A66FE9" w:rsidRPr="00CF044A">
        <w:rPr>
          <w:rFonts w:asciiTheme="minorBidi" w:hAnsiTheme="minorBidi"/>
          <w:b/>
          <w:bCs/>
          <w:sz w:val="28"/>
          <w:szCs w:val="28"/>
        </w:rPr>
        <w:t xml:space="preserve"> Flatbed</w:t>
      </w:r>
      <w:r w:rsidR="00914487" w:rsidRPr="00CF044A">
        <w:rPr>
          <w:rFonts w:asciiTheme="minorBidi" w:hAnsiTheme="minorBidi"/>
          <w:b/>
          <w:bCs/>
          <w:sz w:val="28"/>
          <w:szCs w:val="28"/>
        </w:rPr>
        <w:t xml:space="preserve"> </w:t>
      </w:r>
      <w:r w:rsidR="00A66FE9" w:rsidRPr="00CF044A">
        <w:rPr>
          <w:rFonts w:asciiTheme="minorBidi" w:hAnsiTheme="minorBidi"/>
          <w:b/>
          <w:bCs/>
          <w:sz w:val="28"/>
          <w:szCs w:val="28"/>
        </w:rPr>
        <w:t>T</w:t>
      </w:r>
      <w:r w:rsidR="006F0360" w:rsidRPr="00CF044A">
        <w:rPr>
          <w:rFonts w:asciiTheme="minorBidi" w:hAnsiTheme="minorBidi"/>
          <w:b/>
          <w:bCs/>
          <w:sz w:val="28"/>
          <w:szCs w:val="28"/>
        </w:rPr>
        <w:t xml:space="preserve">ow </w:t>
      </w:r>
      <w:r w:rsidR="00A66FE9" w:rsidRPr="00CF044A">
        <w:rPr>
          <w:rFonts w:asciiTheme="minorBidi" w:hAnsiTheme="minorBidi"/>
          <w:b/>
          <w:bCs/>
          <w:sz w:val="28"/>
          <w:szCs w:val="28"/>
        </w:rPr>
        <w:t>T</w:t>
      </w:r>
      <w:r w:rsidR="006F0360" w:rsidRPr="00CF044A">
        <w:rPr>
          <w:rFonts w:asciiTheme="minorBidi" w:hAnsiTheme="minorBidi"/>
          <w:b/>
          <w:bCs/>
          <w:sz w:val="28"/>
          <w:szCs w:val="28"/>
        </w:rPr>
        <w:t xml:space="preserve">ruck </w:t>
      </w:r>
      <w:r w:rsidR="00A66FE9" w:rsidRPr="00CF044A">
        <w:rPr>
          <w:rFonts w:asciiTheme="minorBidi" w:hAnsiTheme="minorBidi"/>
          <w:b/>
          <w:bCs/>
          <w:sz w:val="28"/>
          <w:szCs w:val="28"/>
        </w:rPr>
        <w:t>O</w:t>
      </w:r>
      <w:r w:rsidR="006F0360" w:rsidRPr="00CF044A">
        <w:rPr>
          <w:rFonts w:asciiTheme="minorBidi" w:hAnsiTheme="minorBidi"/>
          <w:b/>
          <w:bCs/>
          <w:sz w:val="28"/>
          <w:szCs w:val="28"/>
        </w:rPr>
        <w:t>perator</w:t>
      </w:r>
    </w:p>
    <w:p w:rsidR="00B22D2A" w:rsidRDefault="008A03C4" w:rsidP="007C60AD">
      <w:pPr>
        <w:rPr>
          <w:rFonts w:asciiTheme="minorBidi" w:eastAsia="Times New Roman" w:hAnsiTheme="minorBidi"/>
          <w:color w:val="000000"/>
          <w:sz w:val="20"/>
          <w:szCs w:val="20"/>
          <w:lang w:eastAsia="en-US"/>
        </w:rPr>
      </w:pPr>
      <w:r w:rsidRPr="001F53BD">
        <w:rPr>
          <w:rFonts w:asciiTheme="minorBidi" w:eastAsia="Times New Roman" w:hAnsiTheme="minorBidi"/>
          <w:i/>
          <w:iCs/>
          <w:color w:val="000000"/>
          <w:sz w:val="24"/>
          <w:szCs w:val="24"/>
          <w:lang w:eastAsia="en-US"/>
        </w:rPr>
        <w:t xml:space="preserve">Hanifen </w:t>
      </w:r>
      <w:r w:rsidR="00B22D2A" w:rsidRPr="001F53BD">
        <w:rPr>
          <w:rFonts w:asciiTheme="minorBidi" w:eastAsia="Times New Roman" w:hAnsiTheme="minorBidi"/>
          <w:i/>
          <w:iCs/>
          <w:color w:val="000000"/>
          <w:sz w:val="24"/>
          <w:szCs w:val="24"/>
          <w:lang w:eastAsia="en-US"/>
        </w:rPr>
        <w:t>Towing</w:t>
      </w:r>
      <w:r w:rsidR="00B22D2A" w:rsidRPr="007C60AD">
        <w:rPr>
          <w:rFonts w:asciiTheme="minorBidi" w:eastAsia="Times New Roman" w:hAnsiTheme="minorBidi"/>
          <w:color w:val="000000"/>
          <w:sz w:val="20"/>
          <w:szCs w:val="20"/>
          <w:lang w:eastAsia="en-US"/>
        </w:rPr>
        <w:t xml:space="preserve"> is a leading regional towing and recovery service in Des Moines, IA. Our compan</w:t>
      </w:r>
      <w:r w:rsidR="006E2584" w:rsidRPr="007C60AD">
        <w:rPr>
          <w:rFonts w:asciiTheme="minorBidi" w:eastAsia="Times New Roman" w:hAnsiTheme="minorBidi"/>
          <w:color w:val="000000"/>
          <w:sz w:val="20"/>
          <w:szCs w:val="20"/>
          <w:lang w:eastAsia="en-US"/>
        </w:rPr>
        <w:t>y’s</w:t>
      </w:r>
      <w:r w:rsidR="00B22D2A" w:rsidRPr="007C60AD">
        <w:rPr>
          <w:rFonts w:asciiTheme="minorBidi" w:eastAsia="Times New Roman" w:hAnsiTheme="minorBidi"/>
          <w:color w:val="000000"/>
          <w:sz w:val="20"/>
          <w:szCs w:val="20"/>
          <w:lang w:eastAsia="en-US"/>
        </w:rPr>
        <w:t xml:space="preserve"> focus is on providing outstanding service to our customers. We are currently seeking professional light duty tow truck drivers to join our existing team. These positions are located in Des Moines, IA.</w:t>
      </w:r>
    </w:p>
    <w:p w:rsidR="00B22D2A" w:rsidRPr="001F53BD" w:rsidRDefault="00B22D2A" w:rsidP="001F53BD">
      <w:pPr>
        <w:jc w:val="center"/>
        <w:rPr>
          <w:rFonts w:asciiTheme="minorBidi" w:hAnsiTheme="minorBidi"/>
          <w:b/>
          <w:bCs/>
          <w:sz w:val="36"/>
          <w:szCs w:val="36"/>
          <w:lang w:eastAsia="en-US"/>
        </w:rPr>
      </w:pPr>
      <w:r w:rsidRPr="001F53BD">
        <w:rPr>
          <w:rFonts w:asciiTheme="minorBidi" w:hAnsiTheme="minorBidi"/>
          <w:b/>
          <w:bCs/>
          <w:sz w:val="36"/>
          <w:szCs w:val="36"/>
          <w:lang w:eastAsia="en-US"/>
        </w:rPr>
        <w:t>All drivers are home daily!</w:t>
      </w:r>
    </w:p>
    <w:p w:rsidR="00B22D2A" w:rsidRPr="004322B2" w:rsidRDefault="00B22D2A" w:rsidP="004322B2">
      <w:pPr>
        <w:rPr>
          <w:rFonts w:asciiTheme="minorBidi" w:hAnsiTheme="minorBidi"/>
          <w:sz w:val="20"/>
          <w:szCs w:val="20"/>
          <w:lang w:eastAsia="en-US"/>
        </w:rPr>
      </w:pPr>
      <w:r w:rsidRPr="004322B2">
        <w:rPr>
          <w:rFonts w:asciiTheme="minorBidi" w:hAnsiTheme="minorBidi"/>
          <w:sz w:val="20"/>
          <w:szCs w:val="20"/>
          <w:lang w:eastAsia="en-US"/>
        </w:rPr>
        <w:t>Some of the basic responsibilities include but are not limited to:</w:t>
      </w:r>
    </w:p>
    <w:p w:rsidR="00B22D2A" w:rsidRPr="004322B2" w:rsidRDefault="00B22D2A" w:rsidP="004322B2">
      <w:pPr>
        <w:pStyle w:val="ListParagraph"/>
        <w:numPr>
          <w:ilvl w:val="0"/>
          <w:numId w:val="14"/>
        </w:numPr>
        <w:rPr>
          <w:rFonts w:asciiTheme="minorBidi" w:hAnsiTheme="minorBidi"/>
          <w:sz w:val="20"/>
          <w:szCs w:val="20"/>
          <w:lang w:eastAsia="en-US"/>
        </w:rPr>
      </w:pPr>
      <w:r w:rsidRPr="004322B2">
        <w:rPr>
          <w:rFonts w:asciiTheme="minorBidi" w:hAnsiTheme="minorBidi"/>
          <w:sz w:val="20"/>
          <w:szCs w:val="20"/>
          <w:lang w:eastAsia="en-US"/>
        </w:rPr>
        <w:t>Safely operate Commercial Motor Vehicle on Public Highways</w:t>
      </w:r>
      <w:r w:rsidR="006E2584" w:rsidRPr="004322B2">
        <w:rPr>
          <w:rFonts w:asciiTheme="minorBidi" w:hAnsiTheme="minorBidi"/>
          <w:sz w:val="20"/>
          <w:szCs w:val="20"/>
          <w:lang w:eastAsia="en-US"/>
        </w:rPr>
        <w:t>.</w:t>
      </w:r>
    </w:p>
    <w:p w:rsidR="00B22D2A" w:rsidRPr="004322B2" w:rsidRDefault="006E2584" w:rsidP="004322B2">
      <w:pPr>
        <w:pStyle w:val="ListParagraph"/>
        <w:numPr>
          <w:ilvl w:val="0"/>
          <w:numId w:val="14"/>
        </w:numPr>
        <w:rPr>
          <w:rFonts w:asciiTheme="minorBidi" w:hAnsiTheme="minorBidi"/>
          <w:sz w:val="20"/>
          <w:szCs w:val="20"/>
        </w:rPr>
      </w:pPr>
      <w:r w:rsidRPr="004322B2">
        <w:rPr>
          <w:rFonts w:asciiTheme="minorBidi" w:hAnsiTheme="minorBidi"/>
          <w:sz w:val="20"/>
          <w:szCs w:val="20"/>
        </w:rPr>
        <w:t>C</w:t>
      </w:r>
      <w:r w:rsidR="00B22D2A" w:rsidRPr="004322B2">
        <w:rPr>
          <w:rFonts w:asciiTheme="minorBidi" w:hAnsiTheme="minorBidi"/>
          <w:sz w:val="20"/>
          <w:szCs w:val="20"/>
        </w:rPr>
        <w:t xml:space="preserve">ommunicate with the dispatchers in the office. </w:t>
      </w:r>
    </w:p>
    <w:p w:rsidR="00B22D2A" w:rsidRPr="00C912B6" w:rsidRDefault="00B22D2A" w:rsidP="00136969">
      <w:pPr>
        <w:pStyle w:val="ListParagraph"/>
        <w:numPr>
          <w:ilvl w:val="0"/>
          <w:numId w:val="14"/>
        </w:numPr>
        <w:rPr>
          <w:rFonts w:asciiTheme="minorBidi" w:hAnsiTheme="minorBidi"/>
          <w:sz w:val="20"/>
          <w:szCs w:val="20"/>
          <w:lang w:eastAsia="en-US"/>
        </w:rPr>
      </w:pPr>
      <w:r w:rsidRPr="00C912B6">
        <w:rPr>
          <w:rFonts w:asciiTheme="minorBidi" w:hAnsiTheme="minorBidi"/>
          <w:sz w:val="20"/>
          <w:szCs w:val="20"/>
        </w:rPr>
        <w:t xml:space="preserve">Safely and effectively tow vehicles from pickup location to destination, along with any other recovery, contract, or private </w:t>
      </w:r>
      <w:proofErr w:type="spellStart"/>
      <w:r w:rsidRPr="00C912B6">
        <w:rPr>
          <w:rFonts w:asciiTheme="minorBidi" w:hAnsiTheme="minorBidi"/>
          <w:sz w:val="20"/>
          <w:szCs w:val="20"/>
        </w:rPr>
        <w:t>tow</w:t>
      </w:r>
      <w:proofErr w:type="spellEnd"/>
      <w:r w:rsidRPr="00C912B6">
        <w:rPr>
          <w:rFonts w:asciiTheme="minorBidi" w:hAnsiTheme="minorBidi"/>
          <w:sz w:val="20"/>
          <w:szCs w:val="20"/>
        </w:rPr>
        <w:t xml:space="preserve"> trips that are dispatched.</w:t>
      </w:r>
    </w:p>
    <w:p w:rsidR="00B22D2A" w:rsidRPr="004322B2" w:rsidRDefault="00B22D2A" w:rsidP="004322B2">
      <w:pPr>
        <w:rPr>
          <w:rFonts w:asciiTheme="minorBidi" w:hAnsiTheme="minorBidi"/>
          <w:sz w:val="20"/>
          <w:szCs w:val="20"/>
          <w:lang w:eastAsia="en-US"/>
        </w:rPr>
      </w:pPr>
      <w:r w:rsidRPr="004322B2">
        <w:rPr>
          <w:rFonts w:asciiTheme="minorBidi" w:hAnsiTheme="minorBidi"/>
          <w:sz w:val="20"/>
          <w:szCs w:val="20"/>
          <w:lang w:eastAsia="en-US"/>
        </w:rPr>
        <w:t xml:space="preserve">Some of the basic </w:t>
      </w:r>
      <w:r w:rsidR="006E2584" w:rsidRPr="004322B2">
        <w:rPr>
          <w:rFonts w:asciiTheme="minorBidi" w:hAnsiTheme="minorBidi"/>
          <w:bCs/>
          <w:sz w:val="20"/>
          <w:szCs w:val="20"/>
        </w:rPr>
        <w:t>Skills and Qualifications</w:t>
      </w:r>
      <w:r w:rsidRPr="004322B2">
        <w:rPr>
          <w:rFonts w:asciiTheme="minorBidi" w:hAnsiTheme="minorBidi"/>
          <w:sz w:val="20"/>
          <w:szCs w:val="20"/>
          <w:lang w:eastAsia="en-US"/>
        </w:rPr>
        <w:t xml:space="preserve"> for the position are:</w:t>
      </w:r>
    </w:p>
    <w:p w:rsidR="006E2584" w:rsidRPr="004322B2" w:rsidRDefault="006E2584" w:rsidP="004322B2">
      <w:pPr>
        <w:pStyle w:val="ListParagraph"/>
        <w:numPr>
          <w:ilvl w:val="0"/>
          <w:numId w:val="15"/>
        </w:numPr>
        <w:rPr>
          <w:rFonts w:asciiTheme="minorBidi" w:hAnsiTheme="minorBidi"/>
          <w:b/>
          <w:bCs/>
          <w:sz w:val="20"/>
          <w:szCs w:val="20"/>
        </w:rPr>
      </w:pPr>
      <w:r w:rsidRPr="004322B2">
        <w:rPr>
          <w:rFonts w:asciiTheme="minorBidi" w:hAnsiTheme="minorBidi"/>
          <w:sz w:val="20"/>
          <w:szCs w:val="20"/>
        </w:rPr>
        <w:t xml:space="preserve">Must have a valid Iowa driver’s license, Class A or B </w:t>
      </w:r>
      <w:r w:rsidR="00C912B6">
        <w:rPr>
          <w:rFonts w:asciiTheme="minorBidi" w:hAnsiTheme="minorBidi"/>
          <w:sz w:val="20"/>
          <w:szCs w:val="20"/>
        </w:rPr>
        <w:t xml:space="preserve">CDL </w:t>
      </w:r>
      <w:r w:rsidRPr="004322B2">
        <w:rPr>
          <w:rFonts w:asciiTheme="minorBidi" w:hAnsiTheme="minorBidi"/>
          <w:sz w:val="20"/>
          <w:szCs w:val="20"/>
        </w:rPr>
        <w:t>with Air Brakes.</w:t>
      </w:r>
    </w:p>
    <w:p w:rsidR="00B22D2A" w:rsidRPr="004322B2" w:rsidRDefault="00B22D2A" w:rsidP="004322B2">
      <w:pPr>
        <w:pStyle w:val="ListParagraph"/>
        <w:numPr>
          <w:ilvl w:val="0"/>
          <w:numId w:val="15"/>
        </w:numPr>
        <w:rPr>
          <w:rFonts w:asciiTheme="minorBidi" w:hAnsiTheme="minorBidi"/>
          <w:sz w:val="20"/>
          <w:szCs w:val="20"/>
          <w:lang w:eastAsia="en-US"/>
        </w:rPr>
      </w:pPr>
      <w:r w:rsidRPr="004322B2">
        <w:rPr>
          <w:rFonts w:asciiTheme="minorBidi" w:hAnsiTheme="minorBidi"/>
          <w:sz w:val="20"/>
          <w:szCs w:val="20"/>
          <w:lang w:eastAsia="en-US"/>
        </w:rPr>
        <w:t>Clean</w:t>
      </w:r>
      <w:r w:rsidR="00C912B6">
        <w:rPr>
          <w:rFonts w:asciiTheme="minorBidi" w:hAnsiTheme="minorBidi"/>
          <w:sz w:val="20"/>
          <w:szCs w:val="20"/>
          <w:lang w:eastAsia="en-US"/>
        </w:rPr>
        <w:t xml:space="preserve"> Motor Vehicle Record</w:t>
      </w:r>
      <w:r w:rsidRPr="004322B2">
        <w:rPr>
          <w:rFonts w:asciiTheme="minorBidi" w:hAnsiTheme="minorBidi"/>
          <w:sz w:val="20"/>
          <w:szCs w:val="20"/>
          <w:lang w:eastAsia="en-US"/>
        </w:rPr>
        <w:t xml:space="preserve"> </w:t>
      </w:r>
      <w:r w:rsidR="00C912B6">
        <w:rPr>
          <w:rFonts w:asciiTheme="minorBidi" w:hAnsiTheme="minorBidi"/>
          <w:sz w:val="20"/>
          <w:szCs w:val="20"/>
          <w:lang w:eastAsia="en-US"/>
        </w:rPr>
        <w:t>(</w:t>
      </w:r>
      <w:r w:rsidRPr="004322B2">
        <w:rPr>
          <w:rFonts w:asciiTheme="minorBidi" w:hAnsiTheme="minorBidi"/>
          <w:sz w:val="20"/>
          <w:szCs w:val="20"/>
          <w:lang w:eastAsia="en-US"/>
        </w:rPr>
        <w:t>MVR</w:t>
      </w:r>
      <w:r w:rsidR="00C912B6">
        <w:rPr>
          <w:rFonts w:asciiTheme="minorBidi" w:hAnsiTheme="minorBidi"/>
          <w:sz w:val="20"/>
          <w:szCs w:val="20"/>
          <w:lang w:eastAsia="en-US"/>
        </w:rPr>
        <w:t>)</w:t>
      </w:r>
      <w:r w:rsidRPr="004322B2">
        <w:rPr>
          <w:rFonts w:asciiTheme="minorBidi" w:hAnsiTheme="minorBidi"/>
          <w:sz w:val="20"/>
          <w:szCs w:val="20"/>
          <w:lang w:eastAsia="en-US"/>
        </w:rPr>
        <w:t xml:space="preserve"> and ability to lift up to 50 lbs. frequently, 75 lbs. occasionally</w:t>
      </w:r>
      <w:r w:rsidR="006E2584" w:rsidRPr="004322B2">
        <w:rPr>
          <w:rFonts w:asciiTheme="minorBidi" w:hAnsiTheme="minorBidi"/>
          <w:sz w:val="20"/>
          <w:szCs w:val="20"/>
          <w:lang w:eastAsia="en-US"/>
        </w:rPr>
        <w:t>.</w:t>
      </w:r>
    </w:p>
    <w:p w:rsidR="00B22D2A" w:rsidRPr="004322B2" w:rsidRDefault="00B22D2A" w:rsidP="004322B2">
      <w:pPr>
        <w:pStyle w:val="ListParagraph"/>
        <w:numPr>
          <w:ilvl w:val="0"/>
          <w:numId w:val="15"/>
        </w:numPr>
        <w:rPr>
          <w:rFonts w:asciiTheme="minorBidi" w:hAnsiTheme="minorBidi"/>
          <w:sz w:val="20"/>
          <w:szCs w:val="20"/>
          <w:lang w:eastAsia="en-US"/>
        </w:rPr>
      </w:pPr>
      <w:r w:rsidRPr="004322B2">
        <w:rPr>
          <w:rFonts w:asciiTheme="minorBidi" w:hAnsiTheme="minorBidi"/>
          <w:sz w:val="20"/>
          <w:szCs w:val="20"/>
          <w:lang w:eastAsia="en-US"/>
        </w:rPr>
        <w:t>Must be able to work a flexible schedule</w:t>
      </w:r>
      <w:r w:rsidR="006E2584" w:rsidRPr="004322B2">
        <w:rPr>
          <w:rFonts w:asciiTheme="minorBidi" w:hAnsiTheme="minorBidi"/>
          <w:sz w:val="20"/>
          <w:szCs w:val="20"/>
          <w:lang w:eastAsia="en-US"/>
        </w:rPr>
        <w:t>.</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Arrive to work on time to begin the work day.</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 xml:space="preserve">Show up to work wearing the proper company uniform as outlined in the Company Handbook. </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While in a Company truck display safe and professional driving skills.</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Perform shop duties</w:t>
      </w:r>
      <w:r w:rsidR="00C922A0">
        <w:rPr>
          <w:rFonts w:asciiTheme="minorBidi" w:hAnsiTheme="minorBidi"/>
          <w:sz w:val="20"/>
          <w:szCs w:val="20"/>
        </w:rPr>
        <w:t>;</w:t>
      </w:r>
      <w:r w:rsidRPr="004322B2">
        <w:rPr>
          <w:rFonts w:asciiTheme="minorBidi" w:hAnsiTheme="minorBidi"/>
          <w:sz w:val="20"/>
          <w:szCs w:val="20"/>
        </w:rPr>
        <w:t xml:space="preserve"> include but not limited to, cleaning, servicing, and washing trucks, etc.</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Exhibit professional customer service skills.</w:t>
      </w:r>
    </w:p>
    <w:p w:rsidR="00B22D2A" w:rsidRPr="004322B2" w:rsidRDefault="00B22D2A" w:rsidP="004322B2">
      <w:pPr>
        <w:pStyle w:val="ListParagraph"/>
        <w:numPr>
          <w:ilvl w:val="0"/>
          <w:numId w:val="15"/>
        </w:numPr>
        <w:rPr>
          <w:rFonts w:asciiTheme="minorBidi" w:hAnsiTheme="minorBidi"/>
          <w:sz w:val="20"/>
          <w:szCs w:val="20"/>
        </w:rPr>
      </w:pPr>
      <w:r w:rsidRPr="004322B2">
        <w:rPr>
          <w:rFonts w:asciiTheme="minorBidi" w:hAnsiTheme="minorBidi"/>
          <w:sz w:val="20"/>
          <w:szCs w:val="20"/>
        </w:rPr>
        <w:t>Show flexibility and adaptability with the job. This includes availability to work nights and/or weekends for an on-call basis or in emergency situations.</w:t>
      </w:r>
    </w:p>
    <w:p w:rsidR="00B22D2A" w:rsidRPr="004322B2" w:rsidRDefault="006E2584" w:rsidP="004322B2">
      <w:pPr>
        <w:pStyle w:val="ListParagraph"/>
        <w:numPr>
          <w:ilvl w:val="0"/>
          <w:numId w:val="15"/>
        </w:numPr>
        <w:rPr>
          <w:rFonts w:asciiTheme="minorBidi" w:hAnsiTheme="minorBidi"/>
          <w:b/>
          <w:bCs/>
          <w:sz w:val="20"/>
          <w:szCs w:val="20"/>
        </w:rPr>
      </w:pPr>
      <w:r w:rsidRPr="004322B2">
        <w:rPr>
          <w:rFonts w:asciiTheme="minorBidi" w:hAnsiTheme="minorBidi"/>
          <w:sz w:val="20"/>
          <w:szCs w:val="20"/>
        </w:rPr>
        <w:t>Must</w:t>
      </w:r>
      <w:r w:rsidR="00B22D2A" w:rsidRPr="004322B2">
        <w:rPr>
          <w:rFonts w:asciiTheme="minorBidi" w:hAnsiTheme="minorBidi"/>
          <w:sz w:val="20"/>
          <w:szCs w:val="20"/>
        </w:rPr>
        <w:t xml:space="preserve"> have a current Medical Card.</w:t>
      </w:r>
    </w:p>
    <w:p w:rsidR="00B22D2A" w:rsidRPr="004322B2" w:rsidRDefault="00B22D2A" w:rsidP="004322B2">
      <w:pPr>
        <w:pStyle w:val="ListParagraph"/>
        <w:numPr>
          <w:ilvl w:val="0"/>
          <w:numId w:val="15"/>
        </w:numPr>
        <w:rPr>
          <w:rFonts w:asciiTheme="minorBidi" w:hAnsiTheme="minorBidi"/>
          <w:b/>
          <w:bCs/>
          <w:sz w:val="20"/>
          <w:szCs w:val="20"/>
        </w:rPr>
      </w:pPr>
      <w:r w:rsidRPr="004322B2">
        <w:rPr>
          <w:rFonts w:asciiTheme="minorBidi" w:hAnsiTheme="minorBidi"/>
          <w:sz w:val="20"/>
          <w:szCs w:val="20"/>
        </w:rPr>
        <w:t>A pre-employment and random Drug and Alcohol Testing will be completed.</w:t>
      </w:r>
    </w:p>
    <w:p w:rsidR="004322B2" w:rsidRPr="004322B2" w:rsidRDefault="00B22D2A" w:rsidP="00B023CE">
      <w:pPr>
        <w:pStyle w:val="ListParagraph"/>
        <w:numPr>
          <w:ilvl w:val="0"/>
          <w:numId w:val="15"/>
        </w:numPr>
        <w:rPr>
          <w:rFonts w:asciiTheme="minorBidi" w:hAnsiTheme="minorBidi"/>
          <w:b/>
          <w:bCs/>
          <w:sz w:val="20"/>
          <w:szCs w:val="20"/>
          <w14:textOutline w14:w="9525" w14:cap="rnd" w14:cmpd="sng" w14:algn="ctr">
            <w14:noFill/>
            <w14:prstDash w14:val="solid"/>
            <w14:bevel/>
          </w14:textOutline>
        </w:rPr>
      </w:pPr>
      <w:r w:rsidRPr="004322B2">
        <w:rPr>
          <w:rFonts w:asciiTheme="minorBidi" w:hAnsiTheme="minorBidi"/>
          <w:sz w:val="20"/>
          <w:szCs w:val="20"/>
        </w:rPr>
        <w:t>Prior driving experience is preferred but not required.</w:t>
      </w:r>
    </w:p>
    <w:p w:rsidR="00B22D2A" w:rsidRPr="00C912B6" w:rsidRDefault="00B22D2A" w:rsidP="00B92FF1">
      <w:pPr>
        <w:pStyle w:val="ListParagraph"/>
        <w:numPr>
          <w:ilvl w:val="0"/>
          <w:numId w:val="15"/>
        </w:numPr>
        <w:rPr>
          <w:rFonts w:asciiTheme="minorBidi" w:hAnsiTheme="minorBidi"/>
          <w:sz w:val="20"/>
          <w:szCs w:val="20"/>
          <w14:textOutline w14:w="9525" w14:cap="rnd" w14:cmpd="sng" w14:algn="ctr">
            <w14:noFill/>
            <w14:prstDash w14:val="solid"/>
            <w14:bevel/>
          </w14:textOutline>
        </w:rPr>
      </w:pPr>
      <w:r w:rsidRPr="00C912B6">
        <w:rPr>
          <w:rFonts w:asciiTheme="minorBidi" w:hAnsiTheme="minorBidi"/>
          <w:sz w:val="20"/>
          <w:szCs w:val="20"/>
          <w14:textOutline w14:w="9525" w14:cap="rnd" w14:cmpd="sng" w14:algn="ctr">
            <w14:noFill/>
            <w14:prstDash w14:val="solid"/>
            <w14:bevel/>
          </w14:textOutline>
        </w:rPr>
        <w:t xml:space="preserve">Must own a smart phone with Bluetooth capabilities, along with a Bluetooth headset for safety reasons. </w:t>
      </w:r>
    </w:p>
    <w:p w:rsidR="00B22D2A" w:rsidRPr="004322B2" w:rsidRDefault="00B22D2A" w:rsidP="00B22D2A">
      <w:pPr>
        <w:shd w:val="clear" w:color="auto" w:fill="FFFFFF"/>
        <w:spacing w:after="240"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 xml:space="preserve">Hanifen Towing offers </w:t>
      </w:r>
      <w:r w:rsidR="006B1D69">
        <w:rPr>
          <w:rFonts w:asciiTheme="minorBidi" w:eastAsia="Times New Roman" w:hAnsiTheme="minorBidi"/>
          <w:color w:val="000000"/>
          <w:sz w:val="20"/>
          <w:szCs w:val="20"/>
          <w:lang w:eastAsia="en-US"/>
          <w14:textOutline w14:w="9525" w14:cap="rnd" w14:cmpd="sng" w14:algn="ctr">
            <w14:noFill/>
            <w14:prstDash w14:val="solid"/>
            <w14:bevel/>
          </w14:textOutline>
        </w:rPr>
        <w:t xml:space="preserve">competitive </w:t>
      </w: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pay and</w:t>
      </w:r>
      <w:r w:rsidR="007A0C68">
        <w:rPr>
          <w:rFonts w:asciiTheme="minorBidi" w:eastAsia="Times New Roman" w:hAnsiTheme="minorBidi"/>
          <w:color w:val="000000"/>
          <w:sz w:val="20"/>
          <w:szCs w:val="20"/>
          <w:lang w:eastAsia="en-US"/>
          <w14:textOutline w14:w="9525" w14:cap="rnd" w14:cmpd="sng" w14:algn="ctr">
            <w14:noFill/>
            <w14:prstDash w14:val="solid"/>
            <w14:bevel/>
          </w14:textOutline>
        </w:rPr>
        <w:t xml:space="preserve"> a</w:t>
      </w: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 xml:space="preserve"> benefit package including;</w:t>
      </w:r>
    </w:p>
    <w:p w:rsidR="00B22D2A" w:rsidRPr="004322B2" w:rsidRDefault="00DD224C" w:rsidP="00B22D2A">
      <w:pPr>
        <w:numPr>
          <w:ilvl w:val="0"/>
          <w:numId w:val="10"/>
        </w:numPr>
        <w:shd w:val="clear" w:color="auto" w:fill="FFFFFF"/>
        <w:spacing w:before="100" w:beforeAutospacing="1" w:after="100" w:afterAutospacing="1"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sidRPr="004322B2">
        <w:rPr>
          <w:rFonts w:asciiTheme="minorBidi" w:hAnsiTheme="minorBidi"/>
          <w:noProof/>
          <w:sz w:val="20"/>
          <w:szCs w:val="20"/>
          <w14:textOutline w14:w="9525" w14:cap="rnd" w14:cmpd="sng" w14:algn="ctr">
            <w14:noFill/>
            <w14:prstDash w14:val="solid"/>
            <w14:bevel/>
          </w14:textOutline>
        </w:rPr>
        <w:drawing>
          <wp:anchor distT="0" distB="0" distL="114300" distR="114300" simplePos="0" relativeHeight="251658240" behindDoc="0" locked="0" layoutInCell="1" allowOverlap="1" wp14:anchorId="0EF5108D" wp14:editId="6A88A718">
            <wp:simplePos x="0" y="0"/>
            <wp:positionH relativeFrom="column">
              <wp:posOffset>2447925</wp:posOffset>
            </wp:positionH>
            <wp:positionV relativeFrom="paragraph">
              <wp:posOffset>5080</wp:posOffset>
            </wp:positionV>
            <wp:extent cx="3914775" cy="2065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368.JPG"/>
                    <pic:cNvPicPr/>
                  </pic:nvPicPr>
                  <pic:blipFill rotWithShape="1">
                    <a:blip r:embed="rId9" cstate="print">
                      <a:extLst>
                        <a:ext uri="{28A0092B-C50C-407E-A947-70E740481C1C}">
                          <a14:useLocalDpi xmlns:a14="http://schemas.microsoft.com/office/drawing/2010/main" val="0"/>
                        </a:ext>
                      </a:extLst>
                    </a:blip>
                    <a:srcRect t="20870"/>
                    <a:stretch/>
                  </pic:blipFill>
                  <pic:spPr bwMode="auto">
                    <a:xfrm>
                      <a:off x="0" y="0"/>
                      <a:ext cx="3914775" cy="206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D2A"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Paid Time Off</w:t>
      </w:r>
    </w:p>
    <w:p w:rsidR="00B22D2A" w:rsidRPr="004322B2" w:rsidRDefault="00B22D2A" w:rsidP="00B22D2A">
      <w:pPr>
        <w:numPr>
          <w:ilvl w:val="0"/>
          <w:numId w:val="10"/>
        </w:numPr>
        <w:shd w:val="clear" w:color="auto" w:fill="FFFFFF"/>
        <w:spacing w:before="100" w:beforeAutospacing="1" w:after="100" w:afterAutospacing="1"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Medical</w:t>
      </w:r>
      <w:r w:rsidR="00DD224C">
        <w:rPr>
          <w:rFonts w:asciiTheme="minorBidi" w:eastAsia="Times New Roman" w:hAnsiTheme="minorBidi"/>
          <w:color w:val="000000"/>
          <w:sz w:val="20"/>
          <w:szCs w:val="20"/>
          <w:lang w:eastAsia="en-US"/>
          <w14:textOutline w14:w="9525" w14:cap="rnd" w14:cmpd="sng" w14:algn="ctr">
            <w14:noFill/>
            <w14:prstDash w14:val="solid"/>
            <w14:bevel/>
          </w14:textOutline>
        </w:rPr>
        <w:t xml:space="preserve"> and </w:t>
      </w:r>
      <w:r w:rsidR="004E261C">
        <w:rPr>
          <w:rFonts w:asciiTheme="minorBidi" w:eastAsia="Times New Roman" w:hAnsiTheme="minorBidi"/>
          <w:color w:val="000000"/>
          <w:sz w:val="20"/>
          <w:szCs w:val="20"/>
          <w:lang w:eastAsia="en-US"/>
          <w14:textOutline w14:w="9525" w14:cap="rnd" w14:cmpd="sng" w14:algn="ctr">
            <w14:noFill/>
            <w14:prstDash w14:val="solid"/>
            <w14:bevel/>
          </w14:textOutline>
        </w:rPr>
        <w:t>Dental Insurance</w:t>
      </w:r>
    </w:p>
    <w:p w:rsidR="00B22D2A" w:rsidRPr="004322B2" w:rsidRDefault="00B22D2A" w:rsidP="00B22D2A">
      <w:pPr>
        <w:numPr>
          <w:ilvl w:val="0"/>
          <w:numId w:val="10"/>
        </w:numPr>
        <w:shd w:val="clear" w:color="auto" w:fill="FFFFFF"/>
        <w:spacing w:before="100" w:beforeAutospacing="1" w:after="100" w:afterAutospacing="1"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Life</w:t>
      </w:r>
    </w:p>
    <w:p w:rsidR="00B22D2A" w:rsidRPr="004322B2" w:rsidRDefault="00B22D2A" w:rsidP="00B22D2A">
      <w:pPr>
        <w:numPr>
          <w:ilvl w:val="0"/>
          <w:numId w:val="10"/>
        </w:numPr>
        <w:shd w:val="clear" w:color="auto" w:fill="FFFFFF"/>
        <w:spacing w:before="100" w:beforeAutospacing="1" w:after="100" w:afterAutospacing="1"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Retirement</w:t>
      </w:r>
    </w:p>
    <w:p w:rsidR="00B22D2A" w:rsidRPr="004322B2" w:rsidRDefault="001A05B9" w:rsidP="00B22D2A">
      <w:pPr>
        <w:shd w:val="clear" w:color="auto" w:fill="FFFFFF"/>
        <w:spacing w:after="240" w:line="260" w:lineRule="atLeast"/>
        <w:rPr>
          <w:rFonts w:asciiTheme="minorBidi" w:eastAsia="Times New Roman" w:hAnsiTheme="minorBidi"/>
          <w:color w:val="000000"/>
          <w:sz w:val="20"/>
          <w:szCs w:val="20"/>
          <w:lang w:eastAsia="en-US"/>
          <w14:textOutline w14:w="9525" w14:cap="rnd" w14:cmpd="sng" w14:algn="ctr">
            <w14:noFill/>
            <w14:prstDash w14:val="solid"/>
            <w14:bevel/>
          </w14:textOutline>
        </w:rPr>
      </w:pPr>
      <w:r>
        <w:rPr>
          <w:rFonts w:asciiTheme="minorBidi" w:eastAsia="Times New Roman" w:hAnsiTheme="minorBidi"/>
          <w:noProof/>
          <w:color w:val="000000"/>
          <w:sz w:val="20"/>
          <w:szCs w:val="20"/>
        </w:rPr>
        <mc:AlternateContent>
          <mc:Choice Requires="wps">
            <w:drawing>
              <wp:anchor distT="0" distB="0" distL="114300" distR="114300" simplePos="0" relativeHeight="251660288" behindDoc="0" locked="0" layoutInCell="1" allowOverlap="1" wp14:anchorId="7CC6F9D7" wp14:editId="786BB15A">
                <wp:simplePos x="0" y="0"/>
                <wp:positionH relativeFrom="column">
                  <wp:posOffset>-238125</wp:posOffset>
                </wp:positionH>
                <wp:positionV relativeFrom="paragraph">
                  <wp:posOffset>311785</wp:posOffset>
                </wp:positionV>
                <wp:extent cx="2981325" cy="885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13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5B9" w:rsidRPr="001A05B9" w:rsidRDefault="001A05B9" w:rsidP="001A05B9">
                            <w:pPr>
                              <w:pStyle w:val="NoSpacing"/>
                              <w:jc w:val="right"/>
                              <w:rPr>
                                <w:rFonts w:asciiTheme="minorBidi" w:hAnsiTheme="minorBidi"/>
                                <w:b/>
                                <w:bCs/>
                                <w:i/>
                                <w:iCs/>
                              </w:rPr>
                            </w:pPr>
                          </w:p>
                          <w:p w:rsidR="001A05B9" w:rsidRDefault="001A05B9" w:rsidP="001A05B9">
                            <w:pPr>
                              <w:pStyle w:val="NoSpacing"/>
                              <w:ind w:left="2160" w:right="560" w:hanging="2160"/>
                              <w:rPr>
                                <w:rFonts w:asciiTheme="minorBidi" w:hAnsiTheme="minorBidi"/>
                                <w:b/>
                                <w:bCs/>
                                <w:i/>
                                <w:iCs/>
                                <w:sz w:val="28"/>
                                <w:szCs w:val="28"/>
                              </w:rPr>
                            </w:pPr>
                            <w:r w:rsidRPr="001A05B9">
                              <w:rPr>
                                <w:rFonts w:asciiTheme="minorBidi" w:hAnsiTheme="minorBidi"/>
                                <w:b/>
                                <w:bCs/>
                                <w:i/>
                                <w:iCs/>
                                <w:sz w:val="28"/>
                                <w:szCs w:val="28"/>
                              </w:rPr>
                              <w:t>Hanifen Towing</w:t>
                            </w:r>
                            <w:r>
                              <w:rPr>
                                <w:rFonts w:asciiTheme="minorBidi" w:hAnsiTheme="minorBidi"/>
                                <w:b/>
                                <w:bCs/>
                                <w:i/>
                                <w:iCs/>
                                <w:sz w:val="28"/>
                                <w:szCs w:val="28"/>
                              </w:rPr>
                              <w:tab/>
                              <w:t xml:space="preserve">     </w:t>
                            </w:r>
                          </w:p>
                          <w:p w:rsidR="001A05B9" w:rsidRDefault="001A05B9" w:rsidP="001A05B9">
                            <w:pPr>
                              <w:pStyle w:val="NoSpacing"/>
                              <w:ind w:left="2160" w:right="560" w:hanging="2160"/>
                              <w:rPr>
                                <w:rFonts w:asciiTheme="minorBidi" w:hAnsiTheme="minorBidi"/>
                                <w:sz w:val="20"/>
                                <w:szCs w:val="20"/>
                              </w:rPr>
                            </w:pPr>
                            <w:r w:rsidRPr="001A05B9">
                              <w:rPr>
                                <w:rFonts w:asciiTheme="minorBidi" w:hAnsiTheme="minorBidi"/>
                                <w:sz w:val="20"/>
                                <w:szCs w:val="20"/>
                              </w:rPr>
                              <w:t>5329 NW 2</w:t>
                            </w:r>
                            <w:r w:rsidRPr="001A05B9">
                              <w:rPr>
                                <w:rFonts w:asciiTheme="minorBidi" w:hAnsiTheme="minorBidi"/>
                                <w:sz w:val="20"/>
                                <w:szCs w:val="20"/>
                                <w:vertAlign w:val="superscript"/>
                              </w:rPr>
                              <w:t>nd</w:t>
                            </w:r>
                            <w:r w:rsidRPr="001A05B9">
                              <w:rPr>
                                <w:rFonts w:asciiTheme="minorBidi" w:hAnsiTheme="minorBidi"/>
                                <w:sz w:val="20"/>
                                <w:szCs w:val="20"/>
                              </w:rPr>
                              <w:t xml:space="preserve"> Street</w:t>
                            </w:r>
                            <w:r>
                              <w:rPr>
                                <w:rFonts w:asciiTheme="minorBidi" w:hAnsiTheme="minorBidi"/>
                                <w:sz w:val="20"/>
                                <w:szCs w:val="20"/>
                              </w:rPr>
                              <w:t xml:space="preserve">, </w:t>
                            </w:r>
                            <w:r w:rsidRPr="001A05B9">
                              <w:rPr>
                                <w:rFonts w:asciiTheme="minorBidi" w:hAnsiTheme="minorBidi"/>
                                <w:sz w:val="20"/>
                                <w:szCs w:val="20"/>
                              </w:rPr>
                              <w:t>Des Moines, IA</w:t>
                            </w:r>
                          </w:p>
                          <w:p w:rsidR="001A05B9" w:rsidRDefault="001A05B9" w:rsidP="001A05B9">
                            <w:pPr>
                              <w:pStyle w:val="NoSpacing"/>
                              <w:ind w:left="2160" w:right="560" w:hanging="2160"/>
                            </w:pPr>
                            <w:r w:rsidRPr="001A05B9">
                              <w:rPr>
                                <w:rFonts w:asciiTheme="minorBidi" w:hAnsiTheme="minorBidi"/>
                                <w:sz w:val="20"/>
                                <w:szCs w:val="20"/>
                              </w:rPr>
                              <w:t>515-243-3205</w:t>
                            </w:r>
                            <w:r>
                              <w:rPr>
                                <w:rFonts w:asciiTheme="minorBidi" w:hAnsiTheme="minorBidi"/>
                                <w:sz w:val="20"/>
                                <w:szCs w:val="20"/>
                              </w:rPr>
                              <w:t xml:space="preserve"> - - </w:t>
                            </w:r>
                            <w:r w:rsidRPr="001A05B9">
                              <w:rPr>
                                <w:rFonts w:asciiTheme="minorBidi" w:hAnsiTheme="minorBidi"/>
                                <w:sz w:val="20"/>
                                <w:szCs w:val="20"/>
                              </w:rPr>
                              <w:t>www.hanifentowing.com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6F9D7" id="_x0000_t202" coordsize="21600,21600" o:spt="202" path="m,l,21600r21600,l21600,xe">
                <v:stroke joinstyle="miter"/>
                <v:path gradientshapeok="t" o:connecttype="rect"/>
              </v:shapetype>
              <v:shape id="Text Box 1" o:spid="_x0000_s1026" type="#_x0000_t202" style="position:absolute;margin-left:-18.75pt;margin-top:24.55pt;width:234.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uEewIAAGIFAAAOAAAAZHJzL2Uyb0RvYy54bWysVN9P2zAQfp+0/8Hy+0hbKC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" filled="f" stroked="f" strokeweight=".5pt">
                <v:textbox>
                  <w:txbxContent>
                    <w:p w:rsidR="001A05B9" w:rsidRPr="001A05B9" w:rsidRDefault="001A05B9" w:rsidP="001A05B9">
                      <w:pPr>
                        <w:pStyle w:val="NoSpacing"/>
                        <w:jc w:val="right"/>
                        <w:rPr>
                          <w:rFonts w:asciiTheme="minorBidi" w:hAnsiTheme="minorBidi"/>
                          <w:b/>
                          <w:bCs/>
                          <w:i/>
                          <w:iCs/>
                        </w:rPr>
                      </w:pPr>
                    </w:p>
                    <w:p w:rsidR="001A05B9" w:rsidRDefault="001A05B9" w:rsidP="001A05B9">
                      <w:pPr>
                        <w:pStyle w:val="NoSpacing"/>
                        <w:ind w:left="2160" w:right="560" w:hanging="2160"/>
                        <w:rPr>
                          <w:rFonts w:asciiTheme="minorBidi" w:hAnsiTheme="minorBidi"/>
                          <w:b/>
                          <w:bCs/>
                          <w:i/>
                          <w:iCs/>
                          <w:sz w:val="28"/>
                          <w:szCs w:val="28"/>
                        </w:rPr>
                      </w:pPr>
                      <w:r w:rsidRPr="001A05B9">
                        <w:rPr>
                          <w:rFonts w:asciiTheme="minorBidi" w:hAnsiTheme="minorBidi"/>
                          <w:b/>
                          <w:bCs/>
                          <w:i/>
                          <w:iCs/>
                          <w:sz w:val="28"/>
                          <w:szCs w:val="28"/>
                        </w:rPr>
                        <w:t>Hanifen Towing</w:t>
                      </w:r>
                      <w:r>
                        <w:rPr>
                          <w:rFonts w:asciiTheme="minorBidi" w:hAnsiTheme="minorBidi"/>
                          <w:b/>
                          <w:bCs/>
                          <w:i/>
                          <w:iCs/>
                          <w:sz w:val="28"/>
                          <w:szCs w:val="28"/>
                        </w:rPr>
                        <w:tab/>
                        <w:t xml:space="preserve">     </w:t>
                      </w:r>
                    </w:p>
                    <w:p w:rsidR="001A05B9" w:rsidRDefault="001A05B9" w:rsidP="001A05B9">
                      <w:pPr>
                        <w:pStyle w:val="NoSpacing"/>
                        <w:ind w:left="2160" w:right="560" w:hanging="2160"/>
                        <w:rPr>
                          <w:rFonts w:asciiTheme="minorBidi" w:hAnsiTheme="minorBidi"/>
                          <w:sz w:val="20"/>
                          <w:szCs w:val="20"/>
                        </w:rPr>
                      </w:pPr>
                      <w:r w:rsidRPr="001A05B9">
                        <w:rPr>
                          <w:rFonts w:asciiTheme="minorBidi" w:hAnsiTheme="minorBidi"/>
                          <w:sz w:val="20"/>
                          <w:szCs w:val="20"/>
                        </w:rPr>
                        <w:t>5329 NW 2</w:t>
                      </w:r>
                      <w:r w:rsidRPr="001A05B9">
                        <w:rPr>
                          <w:rFonts w:asciiTheme="minorBidi" w:hAnsiTheme="minorBidi"/>
                          <w:sz w:val="20"/>
                          <w:szCs w:val="20"/>
                          <w:vertAlign w:val="superscript"/>
                        </w:rPr>
                        <w:t>nd</w:t>
                      </w:r>
                      <w:r w:rsidRPr="001A05B9">
                        <w:rPr>
                          <w:rFonts w:asciiTheme="minorBidi" w:hAnsiTheme="minorBidi"/>
                          <w:sz w:val="20"/>
                          <w:szCs w:val="20"/>
                        </w:rPr>
                        <w:t xml:space="preserve"> Street</w:t>
                      </w:r>
                      <w:r>
                        <w:rPr>
                          <w:rFonts w:asciiTheme="minorBidi" w:hAnsiTheme="minorBidi"/>
                          <w:sz w:val="20"/>
                          <w:szCs w:val="20"/>
                        </w:rPr>
                        <w:t xml:space="preserve">, </w:t>
                      </w:r>
                      <w:r w:rsidRPr="001A05B9">
                        <w:rPr>
                          <w:rFonts w:asciiTheme="minorBidi" w:hAnsiTheme="minorBidi"/>
                          <w:sz w:val="20"/>
                          <w:szCs w:val="20"/>
                        </w:rPr>
                        <w:t>Des Moines, IA</w:t>
                      </w:r>
                    </w:p>
                    <w:p w:rsidR="001A05B9" w:rsidRDefault="001A05B9" w:rsidP="001A05B9">
                      <w:pPr>
                        <w:pStyle w:val="NoSpacing"/>
                        <w:ind w:left="2160" w:right="560" w:hanging="2160"/>
                      </w:pPr>
                      <w:r w:rsidRPr="001A05B9">
                        <w:rPr>
                          <w:rFonts w:asciiTheme="minorBidi" w:hAnsiTheme="minorBidi"/>
                          <w:sz w:val="20"/>
                          <w:szCs w:val="20"/>
                        </w:rPr>
                        <w:t>515-243-3205</w:t>
                      </w:r>
                      <w:r>
                        <w:rPr>
                          <w:rFonts w:asciiTheme="minorBidi" w:hAnsiTheme="minorBidi"/>
                          <w:sz w:val="20"/>
                          <w:szCs w:val="20"/>
                        </w:rPr>
                        <w:t xml:space="preserve"> - - </w:t>
                      </w:r>
                      <w:r w:rsidRPr="001A05B9">
                        <w:rPr>
                          <w:rFonts w:asciiTheme="minorBidi" w:hAnsiTheme="minorBidi"/>
                          <w:sz w:val="20"/>
                          <w:szCs w:val="20"/>
                        </w:rPr>
                        <w:t>www.hanifentowing.com</w:t>
                      </w:r>
                    </w:p>
                  </w:txbxContent>
                </v:textbox>
              </v:shape>
            </w:pict>
          </mc:Fallback>
        </mc:AlternateContent>
      </w:r>
      <w:r w:rsidR="00B22D2A" w:rsidRPr="004322B2">
        <w:rPr>
          <w:rFonts w:asciiTheme="minorBidi" w:eastAsia="Times New Roman" w:hAnsiTheme="minorBidi"/>
          <w:color w:val="000000"/>
          <w:sz w:val="20"/>
          <w:szCs w:val="20"/>
          <w:lang w:eastAsia="en-US"/>
          <w14:textOutline w14:w="9525" w14:cap="rnd" w14:cmpd="sng" w14:algn="ctr">
            <w14:noFill/>
            <w14:prstDash w14:val="solid"/>
            <w14:bevel/>
          </w14:textOutline>
        </w:rPr>
        <w:t>Job Type: Full-time</w:t>
      </w:r>
    </w:p>
    <w:sectPr w:rsidR="00B22D2A" w:rsidRPr="004322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38A" w:rsidRDefault="00B8338A" w:rsidP="004322B2">
      <w:pPr>
        <w:spacing w:after="0" w:line="240" w:lineRule="auto"/>
      </w:pPr>
      <w:r>
        <w:separator/>
      </w:r>
    </w:p>
  </w:endnote>
  <w:endnote w:type="continuationSeparator" w:id="0">
    <w:p w:rsidR="00B8338A" w:rsidRDefault="00B8338A" w:rsidP="004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38A" w:rsidRDefault="00B8338A" w:rsidP="004322B2">
      <w:pPr>
        <w:spacing w:after="0" w:line="240" w:lineRule="auto"/>
      </w:pPr>
      <w:r>
        <w:separator/>
      </w:r>
    </w:p>
  </w:footnote>
  <w:footnote w:type="continuationSeparator" w:id="0">
    <w:p w:rsidR="00B8338A" w:rsidRDefault="00B8338A" w:rsidP="0043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B2" w:rsidRDefault="00432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4F1"/>
    <w:multiLevelType w:val="multilevel"/>
    <w:tmpl w:val="276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2183"/>
    <w:multiLevelType w:val="multilevel"/>
    <w:tmpl w:val="CE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68E0"/>
    <w:multiLevelType w:val="hybridMultilevel"/>
    <w:tmpl w:val="40F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6C99"/>
    <w:multiLevelType w:val="multilevel"/>
    <w:tmpl w:val="12D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6DBF"/>
    <w:multiLevelType w:val="multilevel"/>
    <w:tmpl w:val="1C1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44DCD"/>
    <w:multiLevelType w:val="hybridMultilevel"/>
    <w:tmpl w:val="3EEE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6FDA"/>
    <w:multiLevelType w:val="hybridMultilevel"/>
    <w:tmpl w:val="AD4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563"/>
    <w:multiLevelType w:val="hybridMultilevel"/>
    <w:tmpl w:val="C3B69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539E5"/>
    <w:multiLevelType w:val="multilevel"/>
    <w:tmpl w:val="8E5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D1691"/>
    <w:multiLevelType w:val="multilevel"/>
    <w:tmpl w:val="CE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D6B75"/>
    <w:multiLevelType w:val="hybridMultilevel"/>
    <w:tmpl w:val="49A6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4BE2"/>
    <w:multiLevelType w:val="hybridMultilevel"/>
    <w:tmpl w:val="CAB6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D5F10"/>
    <w:multiLevelType w:val="hybridMultilevel"/>
    <w:tmpl w:val="7EA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D161B"/>
    <w:multiLevelType w:val="multilevel"/>
    <w:tmpl w:val="75E2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23859"/>
    <w:multiLevelType w:val="multilevel"/>
    <w:tmpl w:val="CE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7"/>
  </w:num>
  <w:num w:numId="5">
    <w:abstractNumId w:val="2"/>
  </w:num>
  <w:num w:numId="6">
    <w:abstractNumId w:val="6"/>
  </w:num>
  <w:num w:numId="7">
    <w:abstractNumId w:val="12"/>
  </w:num>
  <w:num w:numId="8">
    <w:abstractNumId w:val="4"/>
  </w:num>
  <w:num w:numId="9">
    <w:abstractNumId w:val="14"/>
  </w:num>
  <w:num w:numId="10">
    <w:abstractNumId w:val="3"/>
  </w:num>
  <w:num w:numId="11">
    <w:abstractNumId w:val="13"/>
  </w:num>
  <w:num w:numId="12">
    <w:abstractNumId w:val="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2E"/>
    <w:rsid w:val="000F50D0"/>
    <w:rsid w:val="00103896"/>
    <w:rsid w:val="00107B2D"/>
    <w:rsid w:val="001A05B9"/>
    <w:rsid w:val="001B48DB"/>
    <w:rsid w:val="001D03FC"/>
    <w:rsid w:val="001F53BD"/>
    <w:rsid w:val="003F26BA"/>
    <w:rsid w:val="00404697"/>
    <w:rsid w:val="00422530"/>
    <w:rsid w:val="004322B2"/>
    <w:rsid w:val="004E261C"/>
    <w:rsid w:val="00503C11"/>
    <w:rsid w:val="00597E2E"/>
    <w:rsid w:val="005F2DA4"/>
    <w:rsid w:val="006B1D69"/>
    <w:rsid w:val="006D55AF"/>
    <w:rsid w:val="006E2584"/>
    <w:rsid w:val="006F0360"/>
    <w:rsid w:val="0072353A"/>
    <w:rsid w:val="007A0C68"/>
    <w:rsid w:val="007C60AD"/>
    <w:rsid w:val="00807771"/>
    <w:rsid w:val="00810D8B"/>
    <w:rsid w:val="008213D1"/>
    <w:rsid w:val="008A03C4"/>
    <w:rsid w:val="008C3D63"/>
    <w:rsid w:val="00914487"/>
    <w:rsid w:val="00915B1E"/>
    <w:rsid w:val="00927BA2"/>
    <w:rsid w:val="009C4AD0"/>
    <w:rsid w:val="00A66FE9"/>
    <w:rsid w:val="00AA01E1"/>
    <w:rsid w:val="00AD3D9D"/>
    <w:rsid w:val="00B22D2A"/>
    <w:rsid w:val="00B46900"/>
    <w:rsid w:val="00B8338A"/>
    <w:rsid w:val="00C912B6"/>
    <w:rsid w:val="00C922A0"/>
    <w:rsid w:val="00CF044A"/>
    <w:rsid w:val="00D26E49"/>
    <w:rsid w:val="00D5327E"/>
    <w:rsid w:val="00DD224C"/>
    <w:rsid w:val="00E60288"/>
    <w:rsid w:val="00EA3508"/>
    <w:rsid w:val="00EA5E32"/>
    <w:rsid w:val="00F5689C"/>
    <w:rsid w:val="00FC1661"/>
    <w:rsid w:val="00FF1D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F6BFC-13BF-4500-AD72-947B6B5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2E"/>
    <w:pPr>
      <w:ind w:left="720"/>
      <w:contextualSpacing/>
    </w:pPr>
  </w:style>
  <w:style w:type="paragraph" w:styleId="NoSpacing">
    <w:name w:val="No Spacing"/>
    <w:uiPriority w:val="1"/>
    <w:qFormat/>
    <w:rsid w:val="00597E2E"/>
    <w:pPr>
      <w:spacing w:after="0" w:line="240" w:lineRule="auto"/>
    </w:pPr>
  </w:style>
  <w:style w:type="paragraph" w:styleId="BalloonText">
    <w:name w:val="Balloon Text"/>
    <w:basedOn w:val="Normal"/>
    <w:link w:val="BalloonTextChar"/>
    <w:uiPriority w:val="99"/>
    <w:semiHidden/>
    <w:unhideWhenUsed/>
    <w:rsid w:val="00B4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00"/>
    <w:rPr>
      <w:rFonts w:ascii="Segoe UI" w:hAnsi="Segoe UI" w:cs="Segoe UI"/>
      <w:sz w:val="18"/>
      <w:szCs w:val="18"/>
    </w:rPr>
  </w:style>
  <w:style w:type="paragraph" w:styleId="Header">
    <w:name w:val="header"/>
    <w:basedOn w:val="Normal"/>
    <w:link w:val="HeaderChar"/>
    <w:uiPriority w:val="99"/>
    <w:unhideWhenUsed/>
    <w:rsid w:val="0043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B2"/>
  </w:style>
  <w:style w:type="paragraph" w:styleId="Footer">
    <w:name w:val="footer"/>
    <w:basedOn w:val="Normal"/>
    <w:link w:val="FooterChar"/>
    <w:uiPriority w:val="99"/>
    <w:unhideWhenUsed/>
    <w:rsid w:val="0043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B2"/>
  </w:style>
  <w:style w:type="paragraph" w:styleId="Date">
    <w:name w:val="Date"/>
    <w:basedOn w:val="Normal"/>
    <w:next w:val="Normal"/>
    <w:link w:val="DateChar"/>
    <w:uiPriority w:val="99"/>
    <w:semiHidden/>
    <w:unhideWhenUsed/>
    <w:rsid w:val="001A05B9"/>
  </w:style>
  <w:style w:type="character" w:customStyle="1" w:styleId="DateChar">
    <w:name w:val="Date Char"/>
    <w:basedOn w:val="DefaultParagraphFont"/>
    <w:link w:val="Date"/>
    <w:uiPriority w:val="99"/>
    <w:semiHidden/>
    <w:rsid w:val="001A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A710-08A4-4C1B-93FB-093448A0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Kearse</dc:creator>
  <cp:keywords/>
  <dc:description/>
  <cp:lastModifiedBy>Alan Kinsey</cp:lastModifiedBy>
  <cp:revision>2</cp:revision>
  <cp:lastPrinted>2016-09-15T14:46:00Z</cp:lastPrinted>
  <dcterms:created xsi:type="dcterms:W3CDTF">2018-02-07T19:16:00Z</dcterms:created>
  <dcterms:modified xsi:type="dcterms:W3CDTF">2018-02-07T19:16:00Z</dcterms:modified>
</cp:coreProperties>
</file>